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3E4" w:rsidRPr="004F23E4" w:rsidRDefault="004F23E4" w:rsidP="004F23E4">
      <w:pPr>
        <w:spacing w:line="360" w:lineRule="auto"/>
        <w:jc w:val="center"/>
        <w:rPr>
          <w:rFonts w:asciiTheme="minorEastAsia" w:hAnsiTheme="minorEastAsia"/>
          <w:b/>
          <w:sz w:val="28"/>
          <w:szCs w:val="28"/>
        </w:rPr>
      </w:pPr>
      <w:r w:rsidRPr="004F23E4">
        <w:rPr>
          <w:rFonts w:asciiTheme="minorEastAsia" w:hAnsiTheme="minorEastAsia" w:hint="eastAsia"/>
          <w:b/>
          <w:sz w:val="28"/>
          <w:szCs w:val="28"/>
        </w:rPr>
        <w:t>《生日快乐变奏曲》教学反思</w:t>
      </w:r>
    </w:p>
    <w:p w:rsidR="004F23E4" w:rsidRPr="004F23E4" w:rsidRDefault="004F23E4" w:rsidP="004F23E4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4F23E4" w:rsidRPr="004F23E4" w:rsidRDefault="004F23E4" w:rsidP="004F23E4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F23E4">
        <w:rPr>
          <w:rFonts w:asciiTheme="minorEastAsia" w:hAnsiTheme="minorEastAsia" w:hint="eastAsia"/>
          <w:sz w:val="24"/>
          <w:szCs w:val="24"/>
        </w:rPr>
        <w:t>在欣赏这首弦乐四重奏《生日快乐变奏曲》之前，我先向同学们介绍了弦乐家族的一些乐器，让同学们对弦乐器有一个正确的认识。</w:t>
      </w:r>
    </w:p>
    <w:p w:rsidR="004F23E4" w:rsidRPr="004F23E4" w:rsidRDefault="004F23E4" w:rsidP="004F23E4">
      <w:pPr>
        <w:spacing w:line="360" w:lineRule="auto"/>
        <w:ind w:firstLineChars="200" w:firstLine="480"/>
        <w:rPr>
          <w:rFonts w:asciiTheme="minorEastAsia" w:hAnsiTheme="minorEastAsia" w:cs="Tahoma"/>
          <w:color w:val="444444"/>
          <w:sz w:val="24"/>
          <w:szCs w:val="24"/>
        </w:rPr>
      </w:pPr>
      <w:r w:rsidRPr="004F23E4">
        <w:rPr>
          <w:rFonts w:asciiTheme="minorEastAsia" w:hAnsiTheme="minorEastAsia" w:cs="Tahoma"/>
          <w:color w:val="333333"/>
          <w:sz w:val="24"/>
          <w:szCs w:val="24"/>
          <w:shd w:val="clear" w:color="auto" w:fill="FFFFFF"/>
        </w:rPr>
        <w:t>本课教学运用《音乐课程标准》中的新理念,以音乐审美为核心,面向全体学生,通过学生的听、唱、奏、舞、感受、体验,让学生充分享受到音乐的美,培养学生欣赏音乐的兴趣,提高学生的审美能力.运用丰富多彩的教学形式,创设生动活泼的教学情境,激发学生的学习热情,培养学生对美好生活的喜悦心情,感受音乐带来的快乐.</w:t>
      </w:r>
      <w:r w:rsidRPr="004F23E4">
        <w:rPr>
          <w:rFonts w:asciiTheme="minorEastAsia" w:hAnsiTheme="minorEastAsia" w:cs="Tahoma"/>
          <w:color w:val="444444"/>
          <w:sz w:val="24"/>
          <w:szCs w:val="24"/>
          <w:shd w:val="clear" w:color="auto" w:fill="FFFFFF"/>
        </w:rPr>
        <w:t xml:space="preserve"> 这首乐曲的主题学生非常熟悉,是《生日快乐歌》,在这一基础上,进行反复变化。</w:t>
      </w:r>
    </w:p>
    <w:p w:rsidR="004F23E4" w:rsidRPr="004F23E4" w:rsidRDefault="004F23E4" w:rsidP="004F23E4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F23E4">
        <w:rPr>
          <w:rFonts w:asciiTheme="minorEastAsia" w:hAnsiTheme="minorEastAsia" w:cs="Tahoma"/>
          <w:color w:val="333333"/>
          <w:sz w:val="24"/>
          <w:szCs w:val="24"/>
          <w:shd w:val="clear" w:color="auto" w:fill="FFFFFF"/>
        </w:rPr>
        <w:t>随着四年级学生生活范围和认知领域进一步扩展,学生的体验感受音乐与探索创造的活动能力增强,能听辨一些乐器的音色,分辨音乐的情绪变化.因此,在聆听这首音乐中,要特别注意引导学生对音乐的整体感受,用丰富的、生动活泼的教学形式来吸引学生。</w:t>
      </w:r>
    </w:p>
    <w:p w:rsidR="004F23E4" w:rsidRPr="004F23E4" w:rsidRDefault="004F23E4" w:rsidP="004F23E4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F23E4">
        <w:rPr>
          <w:rFonts w:asciiTheme="minorEastAsia" w:hAnsiTheme="minorEastAsia" w:hint="eastAsia"/>
          <w:sz w:val="24"/>
          <w:szCs w:val="24"/>
        </w:rPr>
        <w:t>整节课都在一种有目的有层次地欣赏与聆听的氛围中进行，同学们都十分地投入，我想下节课我们可以再来分析一下乐曲的情感，从情感方面入手再加入一些肢体动作等，整首乐曲一定会更加形象，结构与层次也会更清晰。</w:t>
      </w:r>
    </w:p>
    <w:sectPr w:rsidR="004F23E4" w:rsidRPr="004F23E4" w:rsidSect="002708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6B87" w:rsidRDefault="00E46B87" w:rsidP="004F23E4">
      <w:r>
        <w:separator/>
      </w:r>
    </w:p>
  </w:endnote>
  <w:endnote w:type="continuationSeparator" w:id="1">
    <w:p w:rsidR="00E46B87" w:rsidRDefault="00E46B87" w:rsidP="004F23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6B87" w:rsidRDefault="00E46B87" w:rsidP="004F23E4">
      <w:r>
        <w:separator/>
      </w:r>
    </w:p>
  </w:footnote>
  <w:footnote w:type="continuationSeparator" w:id="1">
    <w:p w:rsidR="00E46B87" w:rsidRDefault="00E46B87" w:rsidP="004F23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23E4"/>
    <w:rsid w:val="00270800"/>
    <w:rsid w:val="004F23E4"/>
    <w:rsid w:val="0085180C"/>
    <w:rsid w:val="00AE1C7B"/>
    <w:rsid w:val="00E46B87"/>
    <w:rsid w:val="00F60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80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F23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F23E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F23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F23E4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4F23E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5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4</cp:revision>
  <dcterms:created xsi:type="dcterms:W3CDTF">2019-12-31T03:38:00Z</dcterms:created>
  <dcterms:modified xsi:type="dcterms:W3CDTF">2020-01-03T00:54:00Z</dcterms:modified>
</cp:coreProperties>
</file>